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156" w:rsidRPr="00EF16E6" w:rsidRDefault="00FA0156" w:rsidP="00FA0156">
      <w:pPr>
        <w:spacing w:line="360" w:lineRule="auto"/>
        <w:jc w:val="center"/>
        <w:rPr>
          <w:b/>
        </w:rPr>
      </w:pPr>
      <w:bookmarkStart w:id="0" w:name="_GoBack"/>
      <w:bookmarkEnd w:id="0"/>
      <w:r w:rsidRPr="00EF16E6">
        <w:rPr>
          <w:b/>
        </w:rPr>
        <w:t>SUGESTÃO DE ROTEIRO PARA PROJETO DE PESQUISA/AULA PRÁTICA</w:t>
      </w:r>
    </w:p>
    <w:p w:rsidR="00FA0156" w:rsidRPr="00235BC9" w:rsidRDefault="00FA0156" w:rsidP="00FA0156">
      <w:pPr>
        <w:spacing w:line="360" w:lineRule="auto"/>
        <w:jc w:val="both"/>
      </w:pPr>
    </w:p>
    <w:p w:rsidR="00FA0156" w:rsidRDefault="00FA0156" w:rsidP="00FA0156">
      <w:pPr>
        <w:numPr>
          <w:ilvl w:val="0"/>
          <w:numId w:val="26"/>
        </w:numPr>
        <w:spacing w:after="0" w:line="360" w:lineRule="auto"/>
        <w:jc w:val="both"/>
      </w:pPr>
      <w:r>
        <w:t>CAPA</w:t>
      </w:r>
    </w:p>
    <w:p w:rsidR="00FA0156" w:rsidRDefault="00FA0156" w:rsidP="00FA0156">
      <w:pPr>
        <w:numPr>
          <w:ilvl w:val="1"/>
          <w:numId w:val="26"/>
        </w:numPr>
        <w:spacing w:after="0" w:line="360" w:lineRule="auto"/>
        <w:jc w:val="both"/>
      </w:pPr>
      <w:r>
        <w:t xml:space="preserve">contendo título do projeto/aula, nome do coordenador/responsável e instituição; </w:t>
      </w:r>
    </w:p>
    <w:p w:rsidR="00FA0156" w:rsidRDefault="00FA0156" w:rsidP="00FA0156">
      <w:pPr>
        <w:numPr>
          <w:ilvl w:val="1"/>
          <w:numId w:val="26"/>
        </w:numPr>
        <w:spacing w:after="0" w:line="360" w:lineRule="auto"/>
        <w:jc w:val="both"/>
      </w:pPr>
      <w:r>
        <w:t>No caso de aula prática a proposta deve ser encaminhada pelo Chefe do Departamento e os professores responsáveis integram a equipe;</w:t>
      </w:r>
    </w:p>
    <w:p w:rsidR="00FA0156" w:rsidRDefault="00FA0156" w:rsidP="00FA0156">
      <w:pPr>
        <w:numPr>
          <w:ilvl w:val="0"/>
          <w:numId w:val="26"/>
        </w:numPr>
        <w:spacing w:after="0" w:line="360" w:lineRule="auto"/>
        <w:jc w:val="both"/>
      </w:pPr>
      <w:r>
        <w:t xml:space="preserve">IDENTIFICAÇÃO DA EQUIPE </w:t>
      </w:r>
    </w:p>
    <w:p w:rsidR="00FA0156" w:rsidRDefault="00FA0156" w:rsidP="00FA0156">
      <w:pPr>
        <w:numPr>
          <w:ilvl w:val="1"/>
          <w:numId w:val="26"/>
        </w:numPr>
        <w:spacing w:after="0" w:line="360" w:lineRule="auto"/>
        <w:jc w:val="both"/>
      </w:pPr>
      <w:r>
        <w:t>nome / titulação / instituição;</w:t>
      </w:r>
    </w:p>
    <w:p w:rsidR="00FA0156" w:rsidRPr="00235BC9" w:rsidRDefault="00FA0156" w:rsidP="00FA0156">
      <w:pPr>
        <w:numPr>
          <w:ilvl w:val="0"/>
          <w:numId w:val="26"/>
        </w:numPr>
        <w:spacing w:after="0" w:line="360" w:lineRule="auto"/>
        <w:jc w:val="both"/>
      </w:pPr>
      <w:r w:rsidRPr="00235BC9">
        <w:t>INTRODUÇÃO – até 1 página;</w:t>
      </w:r>
    </w:p>
    <w:p w:rsidR="00FA0156" w:rsidRDefault="00FA0156" w:rsidP="00FA0156">
      <w:pPr>
        <w:numPr>
          <w:ilvl w:val="0"/>
          <w:numId w:val="26"/>
        </w:numPr>
        <w:spacing w:after="0" w:line="360" w:lineRule="auto"/>
        <w:jc w:val="both"/>
      </w:pPr>
      <w:r w:rsidRPr="00235BC9">
        <w:t xml:space="preserve">JUSTIFICATIVA – até 1 página. </w:t>
      </w:r>
    </w:p>
    <w:p w:rsidR="00FA0156" w:rsidRPr="00235BC9" w:rsidRDefault="00FA0156" w:rsidP="00FA0156">
      <w:pPr>
        <w:numPr>
          <w:ilvl w:val="1"/>
          <w:numId w:val="26"/>
        </w:numPr>
        <w:spacing w:after="0" w:line="360" w:lineRule="auto"/>
        <w:jc w:val="both"/>
      </w:pPr>
      <w:r w:rsidRPr="00235BC9">
        <w:t>Demonstrar originalidade (projeto de pesquisa), relevância científica (projeto de pesquisa), agregação de conhecimento ao aluno (aula práti</w:t>
      </w:r>
      <w:r>
        <w:t>ca);</w:t>
      </w:r>
    </w:p>
    <w:p w:rsidR="00FA0156" w:rsidRPr="00235BC9" w:rsidRDefault="00FA0156" w:rsidP="00FA0156">
      <w:pPr>
        <w:numPr>
          <w:ilvl w:val="0"/>
          <w:numId w:val="26"/>
        </w:numPr>
        <w:spacing w:after="0" w:line="360" w:lineRule="auto"/>
        <w:jc w:val="both"/>
      </w:pPr>
      <w:r w:rsidRPr="00235BC9">
        <w:t>OBJETIVOS</w:t>
      </w:r>
      <w:r>
        <w:t xml:space="preserve"> – até 1 página;</w:t>
      </w:r>
    </w:p>
    <w:p w:rsidR="00FA0156" w:rsidRDefault="00FA0156" w:rsidP="00FA0156">
      <w:pPr>
        <w:numPr>
          <w:ilvl w:val="0"/>
          <w:numId w:val="26"/>
        </w:numPr>
        <w:spacing w:after="0" w:line="360" w:lineRule="auto"/>
        <w:jc w:val="both"/>
      </w:pPr>
      <w:r w:rsidRPr="00235BC9">
        <w:t xml:space="preserve">MATERIAL E MÉTODOS – tamanho livre. </w:t>
      </w:r>
    </w:p>
    <w:p w:rsidR="00FA0156" w:rsidRPr="00235BC9" w:rsidRDefault="00FA0156" w:rsidP="00FA0156">
      <w:pPr>
        <w:numPr>
          <w:ilvl w:val="1"/>
          <w:numId w:val="26"/>
        </w:numPr>
        <w:spacing w:after="0" w:line="360" w:lineRule="auto"/>
        <w:jc w:val="both"/>
      </w:pPr>
      <w:r w:rsidRPr="00235BC9">
        <w:t xml:space="preserve">Descrever com detalhes o número e o tamanho dos grupos experimentais, amostras coletadas, parâmetros avaliados, condições de alojamento, cuidados relativos </w:t>
      </w:r>
      <w:r>
        <w:t>à</w:t>
      </w:r>
      <w:r w:rsidRPr="00235BC9">
        <w:t xml:space="preserve"> dor e estresse </w:t>
      </w:r>
      <w:r>
        <w:t>e análise estatística dos dados;</w:t>
      </w:r>
    </w:p>
    <w:p w:rsidR="00FA0156" w:rsidRDefault="00FA0156" w:rsidP="00FA0156">
      <w:pPr>
        <w:numPr>
          <w:ilvl w:val="0"/>
          <w:numId w:val="26"/>
        </w:numPr>
        <w:spacing w:after="0" w:line="360" w:lineRule="auto"/>
        <w:jc w:val="both"/>
      </w:pPr>
      <w:r w:rsidRPr="00235BC9">
        <w:t xml:space="preserve">RESULTADOS ESPERADOS – até 1 página. </w:t>
      </w:r>
    </w:p>
    <w:p w:rsidR="00FA0156" w:rsidRPr="00235BC9" w:rsidRDefault="00FA0156" w:rsidP="00FA0156">
      <w:pPr>
        <w:numPr>
          <w:ilvl w:val="1"/>
          <w:numId w:val="26"/>
        </w:numPr>
        <w:spacing w:after="0" w:line="360" w:lineRule="auto"/>
        <w:jc w:val="both"/>
      </w:pPr>
      <w:r w:rsidRPr="00235BC9">
        <w:t>Contribuição científica e/ou d</w:t>
      </w:r>
      <w:r>
        <w:t>idática do projeto/aula prática;</w:t>
      </w:r>
    </w:p>
    <w:p w:rsidR="00FA0156" w:rsidRDefault="00FA0156" w:rsidP="00FA0156">
      <w:pPr>
        <w:numPr>
          <w:ilvl w:val="0"/>
          <w:numId w:val="26"/>
        </w:numPr>
        <w:spacing w:after="0" w:line="360" w:lineRule="auto"/>
        <w:jc w:val="both"/>
      </w:pPr>
      <w:r w:rsidRPr="00235BC9">
        <w:t>CRONOGRAMA</w:t>
      </w:r>
    </w:p>
    <w:p w:rsidR="00FA0156" w:rsidRDefault="00FA0156" w:rsidP="00FA0156">
      <w:pPr>
        <w:numPr>
          <w:ilvl w:val="1"/>
          <w:numId w:val="26"/>
        </w:numPr>
        <w:spacing w:after="0" w:line="360" w:lineRule="auto"/>
        <w:jc w:val="both"/>
      </w:pPr>
      <w:r w:rsidRPr="00235BC9">
        <w:t>Detalhamento mensal das atividades previstas</w:t>
      </w:r>
      <w:r>
        <w:t xml:space="preserve"> e de seus responsáveis</w:t>
      </w:r>
      <w:r w:rsidRPr="00235BC9">
        <w:t>.</w:t>
      </w:r>
    </w:p>
    <w:p w:rsidR="00FA0156" w:rsidRDefault="00FA0156" w:rsidP="00FA0156">
      <w:pPr>
        <w:spacing w:line="360" w:lineRule="auto"/>
      </w:pPr>
    </w:p>
    <w:p w:rsidR="00FA0156" w:rsidRDefault="00FA0156" w:rsidP="00FA0156">
      <w:pPr>
        <w:spacing w:line="360" w:lineRule="auto"/>
      </w:pPr>
      <w:r>
        <w:br w:type="page"/>
      </w:r>
    </w:p>
    <w:p w:rsidR="00FA0156" w:rsidRDefault="00FA0156" w:rsidP="00FA0156">
      <w:pPr>
        <w:spacing w:line="360" w:lineRule="auto"/>
      </w:pPr>
      <w:r>
        <w:lastRenderedPageBreak/>
        <w:t>EXEMPLO DE CRONOGRAMA</w:t>
      </w:r>
    </w:p>
    <w:tbl>
      <w:tblPr>
        <w:tblW w:w="871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</w:tblGrid>
      <w:tr w:rsidR="00FA0156" w:rsidRPr="006F27BA" w:rsidTr="00E65454">
        <w:trPr>
          <w:trHeight w:val="517"/>
        </w:trPr>
        <w:tc>
          <w:tcPr>
            <w:tcW w:w="2338" w:type="dxa"/>
          </w:tcPr>
          <w:p w:rsidR="00FA0156" w:rsidRPr="006F27BA" w:rsidRDefault="00FA0156" w:rsidP="00E65454">
            <w:pPr>
              <w:rPr>
                <w:b/>
                <w:sz w:val="16"/>
                <w:szCs w:val="16"/>
              </w:rPr>
            </w:pPr>
            <w:r w:rsidRPr="006F27BA">
              <w:rPr>
                <w:b/>
                <w:bCs/>
                <w:sz w:val="16"/>
                <w:szCs w:val="16"/>
              </w:rPr>
              <w:t xml:space="preserve">Atividades </w:t>
            </w:r>
            <w:r>
              <w:rPr>
                <w:b/>
                <w:bCs/>
                <w:sz w:val="16"/>
                <w:szCs w:val="16"/>
              </w:rPr>
              <w:t>e responsáveis</w:t>
            </w:r>
          </w:p>
        </w:tc>
        <w:tc>
          <w:tcPr>
            <w:tcW w:w="708" w:type="dxa"/>
          </w:tcPr>
          <w:p w:rsidR="00FA0156" w:rsidRPr="006F27BA" w:rsidRDefault="00FA0156" w:rsidP="00E654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Mês 1</w:t>
            </w: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Mês 2</w:t>
            </w: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Mês 3</w:t>
            </w: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Mês 4</w:t>
            </w:r>
          </w:p>
        </w:tc>
        <w:tc>
          <w:tcPr>
            <w:tcW w:w="708" w:type="dxa"/>
          </w:tcPr>
          <w:p w:rsidR="00FA0156" w:rsidRPr="006F27BA" w:rsidRDefault="00FA0156" w:rsidP="00E654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Mês 5</w:t>
            </w: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Mês 6</w:t>
            </w: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Mês 7</w:t>
            </w: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Mês 8</w:t>
            </w:r>
          </w:p>
        </w:tc>
        <w:tc>
          <w:tcPr>
            <w:tcW w:w="708" w:type="dxa"/>
          </w:tcPr>
          <w:p w:rsidR="00FA0156" w:rsidRPr="006F27BA" w:rsidRDefault="00FA0156" w:rsidP="00E6545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Mês 9</w:t>
            </w:r>
          </w:p>
        </w:tc>
      </w:tr>
      <w:tr w:rsidR="00FA0156" w:rsidRPr="006F27BA" w:rsidTr="00E65454">
        <w:trPr>
          <w:trHeight w:val="517"/>
        </w:trPr>
        <w:tc>
          <w:tcPr>
            <w:tcW w:w="2338" w:type="dxa"/>
          </w:tcPr>
          <w:p w:rsidR="00FA0156" w:rsidRPr="006F27BA" w:rsidRDefault="00FA0156" w:rsidP="00E65454">
            <w:pPr>
              <w:jc w:val="both"/>
              <w:rPr>
                <w:sz w:val="16"/>
                <w:szCs w:val="16"/>
              </w:rPr>
            </w:pPr>
            <w:r w:rsidRPr="006F27BA">
              <w:rPr>
                <w:sz w:val="16"/>
                <w:szCs w:val="16"/>
              </w:rPr>
              <w:t>Levantamento Bibliográfico</w:t>
            </w:r>
            <w:r>
              <w:rPr>
                <w:sz w:val="16"/>
                <w:szCs w:val="16"/>
              </w:rPr>
              <w:t xml:space="preserve"> (a, b, c, d)</w:t>
            </w:r>
          </w:p>
        </w:tc>
        <w:tc>
          <w:tcPr>
            <w:tcW w:w="708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  <w:r w:rsidRPr="006F27BA">
              <w:rPr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  <w:r w:rsidRPr="006F27BA">
              <w:rPr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  <w:r w:rsidRPr="006F27BA">
              <w:rPr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  <w:r w:rsidRPr="006F27BA">
              <w:rPr>
                <w:bCs/>
                <w:sz w:val="16"/>
                <w:szCs w:val="16"/>
              </w:rPr>
              <w:t>X</w:t>
            </w:r>
          </w:p>
        </w:tc>
        <w:tc>
          <w:tcPr>
            <w:tcW w:w="708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  <w:r w:rsidRPr="006F27BA">
              <w:rPr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  <w:r w:rsidRPr="006F27BA">
              <w:rPr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  <w:r w:rsidRPr="006F27BA">
              <w:rPr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  <w:r w:rsidRPr="006F27BA">
              <w:rPr>
                <w:bCs/>
                <w:sz w:val="16"/>
                <w:szCs w:val="16"/>
              </w:rPr>
              <w:t>X</w:t>
            </w:r>
          </w:p>
        </w:tc>
        <w:tc>
          <w:tcPr>
            <w:tcW w:w="708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  <w:r w:rsidRPr="006F27BA">
              <w:rPr>
                <w:bCs/>
                <w:sz w:val="16"/>
                <w:szCs w:val="16"/>
              </w:rPr>
              <w:t>X</w:t>
            </w:r>
          </w:p>
        </w:tc>
      </w:tr>
      <w:tr w:rsidR="00FA0156" w:rsidRPr="006F27BA" w:rsidTr="00E65454">
        <w:trPr>
          <w:trHeight w:val="517"/>
        </w:trPr>
        <w:tc>
          <w:tcPr>
            <w:tcW w:w="2338" w:type="dxa"/>
          </w:tcPr>
          <w:p w:rsidR="00FA0156" w:rsidRPr="006F27BA" w:rsidRDefault="00FA0156" w:rsidP="00E65454">
            <w:pPr>
              <w:jc w:val="both"/>
              <w:rPr>
                <w:sz w:val="16"/>
                <w:szCs w:val="16"/>
              </w:rPr>
            </w:pPr>
            <w:r w:rsidRPr="006F27BA">
              <w:rPr>
                <w:sz w:val="16"/>
                <w:szCs w:val="16"/>
              </w:rPr>
              <w:t>Aprendizado de metodologias</w:t>
            </w:r>
            <w:r>
              <w:rPr>
                <w:sz w:val="16"/>
                <w:szCs w:val="16"/>
              </w:rPr>
              <w:t xml:space="preserve"> (a, b, c, d)</w:t>
            </w:r>
          </w:p>
        </w:tc>
        <w:tc>
          <w:tcPr>
            <w:tcW w:w="708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  <w:r w:rsidRPr="006F27BA">
              <w:rPr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  <w:r w:rsidRPr="006F27BA">
              <w:rPr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  <w:r w:rsidRPr="006F27BA">
              <w:rPr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A0156" w:rsidRPr="006F27BA" w:rsidRDefault="00FA0156" w:rsidP="00E65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A0156" w:rsidRPr="006F27BA" w:rsidRDefault="00FA0156" w:rsidP="00E65454">
            <w:pPr>
              <w:jc w:val="center"/>
              <w:rPr>
                <w:sz w:val="16"/>
                <w:szCs w:val="16"/>
              </w:rPr>
            </w:pPr>
          </w:p>
        </w:tc>
      </w:tr>
      <w:tr w:rsidR="00FA0156" w:rsidRPr="006F27BA" w:rsidTr="00E65454">
        <w:trPr>
          <w:trHeight w:val="517"/>
        </w:trPr>
        <w:tc>
          <w:tcPr>
            <w:tcW w:w="2338" w:type="dxa"/>
          </w:tcPr>
          <w:p w:rsidR="00FA0156" w:rsidRPr="006F27BA" w:rsidRDefault="00FA0156" w:rsidP="00E65454">
            <w:pPr>
              <w:jc w:val="both"/>
              <w:rPr>
                <w:sz w:val="16"/>
                <w:szCs w:val="16"/>
              </w:rPr>
            </w:pPr>
            <w:r w:rsidRPr="006F27BA">
              <w:rPr>
                <w:sz w:val="16"/>
                <w:szCs w:val="16"/>
              </w:rPr>
              <w:t>Aprendizado de vias de administração</w:t>
            </w:r>
            <w:r>
              <w:rPr>
                <w:sz w:val="16"/>
                <w:szCs w:val="16"/>
              </w:rPr>
              <w:t xml:space="preserve"> (a, b, c, d)</w:t>
            </w:r>
          </w:p>
        </w:tc>
        <w:tc>
          <w:tcPr>
            <w:tcW w:w="708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sz w:val="16"/>
                <w:szCs w:val="16"/>
              </w:rPr>
            </w:pPr>
            <w:r w:rsidRPr="006F27BA"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</w:tcPr>
          <w:p w:rsidR="00FA0156" w:rsidRPr="006F27BA" w:rsidRDefault="00FA0156" w:rsidP="00E65454">
            <w:pPr>
              <w:jc w:val="center"/>
              <w:rPr>
                <w:sz w:val="16"/>
                <w:szCs w:val="16"/>
              </w:rPr>
            </w:pPr>
            <w:r w:rsidRPr="006F27BA"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A0156" w:rsidRPr="006F27BA" w:rsidRDefault="00FA0156" w:rsidP="00E65454">
            <w:pPr>
              <w:jc w:val="center"/>
              <w:rPr>
                <w:sz w:val="16"/>
                <w:szCs w:val="16"/>
              </w:rPr>
            </w:pPr>
          </w:p>
        </w:tc>
      </w:tr>
      <w:tr w:rsidR="00FA0156" w:rsidRPr="006F27BA" w:rsidTr="00E65454">
        <w:trPr>
          <w:trHeight w:val="517"/>
        </w:trPr>
        <w:tc>
          <w:tcPr>
            <w:tcW w:w="2338" w:type="dxa"/>
          </w:tcPr>
          <w:p w:rsidR="00FA0156" w:rsidRPr="006F27BA" w:rsidRDefault="00FA0156" w:rsidP="00E65454">
            <w:pPr>
              <w:jc w:val="both"/>
              <w:rPr>
                <w:sz w:val="16"/>
                <w:szCs w:val="16"/>
              </w:rPr>
            </w:pPr>
            <w:r w:rsidRPr="006F27BA">
              <w:rPr>
                <w:sz w:val="16"/>
                <w:szCs w:val="16"/>
              </w:rPr>
              <w:t>Aprendizado das técnicas de laboratório</w:t>
            </w:r>
            <w:r>
              <w:rPr>
                <w:sz w:val="16"/>
                <w:szCs w:val="16"/>
              </w:rPr>
              <w:t xml:space="preserve"> (a, b, c, d)</w:t>
            </w:r>
          </w:p>
        </w:tc>
        <w:tc>
          <w:tcPr>
            <w:tcW w:w="708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A0156" w:rsidRPr="006F27BA" w:rsidRDefault="00FA0156" w:rsidP="00E65454">
            <w:pPr>
              <w:jc w:val="center"/>
              <w:rPr>
                <w:sz w:val="16"/>
                <w:szCs w:val="16"/>
              </w:rPr>
            </w:pPr>
            <w:r w:rsidRPr="006F27BA"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sz w:val="16"/>
                <w:szCs w:val="16"/>
              </w:rPr>
            </w:pPr>
            <w:r w:rsidRPr="006F27BA"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A0156" w:rsidRPr="006F27BA" w:rsidRDefault="00FA0156" w:rsidP="00E65454">
            <w:pPr>
              <w:jc w:val="center"/>
              <w:rPr>
                <w:sz w:val="16"/>
                <w:szCs w:val="16"/>
              </w:rPr>
            </w:pPr>
          </w:p>
        </w:tc>
      </w:tr>
      <w:tr w:rsidR="00FA0156" w:rsidRPr="006F27BA" w:rsidTr="00E65454">
        <w:trPr>
          <w:trHeight w:val="518"/>
        </w:trPr>
        <w:tc>
          <w:tcPr>
            <w:tcW w:w="2338" w:type="dxa"/>
          </w:tcPr>
          <w:p w:rsidR="00FA0156" w:rsidRPr="006F27BA" w:rsidRDefault="00FA0156" w:rsidP="00E65454">
            <w:pPr>
              <w:jc w:val="both"/>
              <w:rPr>
                <w:sz w:val="16"/>
                <w:szCs w:val="16"/>
              </w:rPr>
            </w:pPr>
            <w:r w:rsidRPr="006F27BA">
              <w:rPr>
                <w:bCs/>
                <w:sz w:val="16"/>
                <w:szCs w:val="16"/>
              </w:rPr>
              <w:t xml:space="preserve">Avaliação do efeito dose-resposta no modelo de </w:t>
            </w:r>
            <w:r>
              <w:rPr>
                <w:bCs/>
                <w:sz w:val="16"/>
                <w:szCs w:val="16"/>
              </w:rPr>
              <w:t xml:space="preserve">edema de pata </w:t>
            </w:r>
            <w:r>
              <w:rPr>
                <w:sz w:val="16"/>
                <w:szCs w:val="16"/>
              </w:rPr>
              <w:t>(a, b, c, d)</w:t>
            </w:r>
          </w:p>
        </w:tc>
        <w:tc>
          <w:tcPr>
            <w:tcW w:w="708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sz w:val="16"/>
                <w:szCs w:val="16"/>
              </w:rPr>
            </w:pPr>
            <w:r w:rsidRPr="006F27BA">
              <w:rPr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sz w:val="16"/>
                <w:szCs w:val="16"/>
              </w:rPr>
            </w:pPr>
            <w:r w:rsidRPr="006F27BA"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A0156" w:rsidRPr="006F27BA" w:rsidTr="00E65454">
        <w:trPr>
          <w:trHeight w:val="518"/>
        </w:trPr>
        <w:tc>
          <w:tcPr>
            <w:tcW w:w="2338" w:type="dxa"/>
          </w:tcPr>
          <w:p w:rsidR="00FA0156" w:rsidRPr="006F27BA" w:rsidRDefault="00FA0156" w:rsidP="00E6545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Adaptação dos animais às instalações </w:t>
            </w:r>
            <w:r>
              <w:rPr>
                <w:sz w:val="16"/>
                <w:szCs w:val="16"/>
              </w:rPr>
              <w:t>(a, b, c, d)</w:t>
            </w:r>
          </w:p>
        </w:tc>
        <w:tc>
          <w:tcPr>
            <w:tcW w:w="708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A0156" w:rsidRPr="006F27BA" w:rsidTr="00E65454">
        <w:trPr>
          <w:trHeight w:val="518"/>
        </w:trPr>
        <w:tc>
          <w:tcPr>
            <w:tcW w:w="2338" w:type="dxa"/>
          </w:tcPr>
          <w:p w:rsidR="00FA0156" w:rsidRDefault="00FA0156" w:rsidP="00E65454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Abate/eutanásia dos animais </w:t>
            </w:r>
            <w:r>
              <w:rPr>
                <w:sz w:val="16"/>
                <w:szCs w:val="16"/>
              </w:rPr>
              <w:t>(a, b, c, d)</w:t>
            </w:r>
          </w:p>
        </w:tc>
        <w:tc>
          <w:tcPr>
            <w:tcW w:w="708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A0156" w:rsidRPr="006F27BA" w:rsidRDefault="00FA0156" w:rsidP="00E654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A0156" w:rsidRPr="006F27BA" w:rsidRDefault="00FA0156" w:rsidP="00E6545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X</w:t>
            </w:r>
          </w:p>
        </w:tc>
      </w:tr>
    </w:tbl>
    <w:p w:rsidR="00FA0156" w:rsidRDefault="00FA0156" w:rsidP="00FA0156">
      <w:pPr>
        <w:rPr>
          <w:sz w:val="20"/>
          <w:szCs w:val="20"/>
        </w:rPr>
      </w:pPr>
      <w:r>
        <w:rPr>
          <w:sz w:val="20"/>
          <w:szCs w:val="20"/>
        </w:rPr>
        <w:t xml:space="preserve">Responsáveis (nome e titulação): a = Prof. Dr.  XXXXX; b = </w:t>
      </w:r>
      <w:proofErr w:type="spellStart"/>
      <w:r>
        <w:rPr>
          <w:sz w:val="20"/>
          <w:szCs w:val="20"/>
        </w:rPr>
        <w:t>MSc</w:t>
      </w:r>
      <w:proofErr w:type="spellEnd"/>
      <w:r>
        <w:rPr>
          <w:sz w:val="20"/>
          <w:szCs w:val="20"/>
        </w:rPr>
        <w:t xml:space="preserve">. XXXX </w:t>
      </w:r>
      <w:proofErr w:type="spellStart"/>
      <w:r>
        <w:rPr>
          <w:sz w:val="20"/>
          <w:szCs w:val="20"/>
        </w:rPr>
        <w:t>XXXX</w:t>
      </w:r>
      <w:proofErr w:type="spellEnd"/>
      <w:r>
        <w:rPr>
          <w:sz w:val="20"/>
          <w:szCs w:val="20"/>
        </w:rPr>
        <w:t>; c = graduando XXXXXXX; d = técnico de laboratório XXXXXXXXXXXXXX.</w:t>
      </w:r>
    </w:p>
    <w:p w:rsidR="00FA0156" w:rsidRPr="006F27BA" w:rsidRDefault="00FA0156" w:rsidP="00FA0156">
      <w:pPr>
        <w:rPr>
          <w:sz w:val="20"/>
          <w:szCs w:val="20"/>
        </w:rPr>
      </w:pPr>
      <w:r w:rsidRPr="006F27BA">
        <w:rPr>
          <w:sz w:val="20"/>
          <w:szCs w:val="20"/>
        </w:rPr>
        <w:t>Data prevista de início:</w:t>
      </w:r>
    </w:p>
    <w:p w:rsidR="00FA0156" w:rsidRPr="002C713F" w:rsidRDefault="00FA0156" w:rsidP="00FA0156">
      <w:pPr>
        <w:rPr>
          <w:rFonts w:ascii="Times New Roman" w:hAnsi="Times New Roman" w:cs="Times New Roman"/>
          <w:b/>
          <w:sz w:val="24"/>
          <w:szCs w:val="24"/>
        </w:rPr>
      </w:pPr>
      <w:r w:rsidRPr="006F27BA">
        <w:rPr>
          <w:sz w:val="20"/>
          <w:szCs w:val="20"/>
        </w:rPr>
        <w:t xml:space="preserve">Duração prevista (meses): </w:t>
      </w:r>
    </w:p>
    <w:p w:rsidR="003B1104" w:rsidRDefault="003B1104"/>
    <w:sectPr w:rsidR="003B1104" w:rsidSect="00AA5E6A">
      <w:headerReference w:type="default" r:id="rId5"/>
      <w:footerReference w:type="default" r:id="rId6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324" w:rsidRDefault="00B77873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E8E6885" wp14:editId="184C8E49">
          <wp:simplePos x="0" y="0"/>
          <wp:positionH relativeFrom="page">
            <wp:align>right</wp:align>
          </wp:positionH>
          <wp:positionV relativeFrom="page">
            <wp:posOffset>9100278</wp:posOffset>
          </wp:positionV>
          <wp:extent cx="7553325" cy="1595662"/>
          <wp:effectExtent l="0" t="0" r="0" b="5080"/>
          <wp:wrapTight wrapText="bothSides">
            <wp:wrapPolygon edited="0">
              <wp:start x="0" y="0"/>
              <wp:lineTo x="0" y="21411"/>
              <wp:lineTo x="21518" y="21411"/>
              <wp:lineTo x="21518" y="0"/>
              <wp:lineTo x="0" y="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5956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324" w:rsidRDefault="00B77873" w:rsidP="00EA66CA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AA4C307" wp14:editId="4DDAD0F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1420" cy="1400175"/>
          <wp:effectExtent l="0" t="0" r="0" b="9525"/>
          <wp:wrapTight wrapText="bothSides">
            <wp:wrapPolygon edited="0">
              <wp:start x="0" y="0"/>
              <wp:lineTo x="0" y="21453"/>
              <wp:lineTo x="21524" y="21453"/>
              <wp:lineTo x="21524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22" cy="1400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7A354DA"/>
    <w:multiLevelType w:val="hybridMultilevel"/>
    <w:tmpl w:val="2AF61C2A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BDEEAD"/>
    <w:multiLevelType w:val="hybridMultilevel"/>
    <w:tmpl w:val="D145A806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B6D9FA2"/>
    <w:multiLevelType w:val="hybridMultilevel"/>
    <w:tmpl w:val="68A4E12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0B244F"/>
    <w:multiLevelType w:val="hybridMultilevel"/>
    <w:tmpl w:val="F1B85210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39426B5"/>
    <w:multiLevelType w:val="hybridMultilevel"/>
    <w:tmpl w:val="3D212D64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9824A0E"/>
    <w:multiLevelType w:val="hybridMultilevel"/>
    <w:tmpl w:val="439E409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DC58D9"/>
    <w:multiLevelType w:val="hybridMultilevel"/>
    <w:tmpl w:val="430A3968"/>
    <w:lvl w:ilvl="0" w:tplc="DD34BF8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06722F"/>
    <w:multiLevelType w:val="hybridMultilevel"/>
    <w:tmpl w:val="78885618"/>
    <w:lvl w:ilvl="0" w:tplc="7054E9F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033FBC"/>
    <w:multiLevelType w:val="hybridMultilevel"/>
    <w:tmpl w:val="8CDEB1F6"/>
    <w:lvl w:ilvl="0" w:tplc="CB923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22898"/>
    <w:multiLevelType w:val="hybridMultilevel"/>
    <w:tmpl w:val="1756A844"/>
    <w:lvl w:ilvl="0" w:tplc="E83CF2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543F0F"/>
    <w:multiLevelType w:val="hybridMultilevel"/>
    <w:tmpl w:val="EA461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5F2BE2"/>
    <w:multiLevelType w:val="hybridMultilevel"/>
    <w:tmpl w:val="58E23F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14191C"/>
    <w:multiLevelType w:val="hybridMultilevel"/>
    <w:tmpl w:val="B546D7C6"/>
    <w:lvl w:ilvl="0" w:tplc="8602765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71659F"/>
    <w:multiLevelType w:val="hybridMultilevel"/>
    <w:tmpl w:val="60FAEA14"/>
    <w:lvl w:ilvl="0" w:tplc="EB665AF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609D9"/>
    <w:multiLevelType w:val="hybridMultilevel"/>
    <w:tmpl w:val="C11026F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EC54A55"/>
    <w:multiLevelType w:val="hybridMultilevel"/>
    <w:tmpl w:val="683092FA"/>
    <w:lvl w:ilvl="0" w:tplc="DD34BF8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6691B"/>
    <w:multiLevelType w:val="hybridMultilevel"/>
    <w:tmpl w:val="2530AF9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F7A74D7"/>
    <w:multiLevelType w:val="hybridMultilevel"/>
    <w:tmpl w:val="A0E616A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9E55C31"/>
    <w:multiLevelType w:val="hybridMultilevel"/>
    <w:tmpl w:val="239A51E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841D31"/>
    <w:multiLevelType w:val="singleLevel"/>
    <w:tmpl w:val="EBD4B3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20" w15:restartNumberingAfterBreak="0">
    <w:nsid w:val="638A13C6"/>
    <w:multiLevelType w:val="hybridMultilevel"/>
    <w:tmpl w:val="38E11EE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3BA18AD"/>
    <w:multiLevelType w:val="hybridMultilevel"/>
    <w:tmpl w:val="9704114C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5B323B"/>
    <w:multiLevelType w:val="hybridMultilevel"/>
    <w:tmpl w:val="8730D0C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AC184E"/>
    <w:multiLevelType w:val="hybridMultilevel"/>
    <w:tmpl w:val="45D9480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75700814"/>
    <w:multiLevelType w:val="hybridMultilevel"/>
    <w:tmpl w:val="3D3A40E4"/>
    <w:lvl w:ilvl="0" w:tplc="DD34BF8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00BFC"/>
    <w:multiLevelType w:val="hybridMultilevel"/>
    <w:tmpl w:val="D17C2FD0"/>
    <w:lvl w:ilvl="0" w:tplc="86723A4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7"/>
  </w:num>
  <w:num w:numId="3">
    <w:abstractNumId w:val="13"/>
  </w:num>
  <w:num w:numId="4">
    <w:abstractNumId w:val="15"/>
  </w:num>
  <w:num w:numId="5">
    <w:abstractNumId w:val="24"/>
  </w:num>
  <w:num w:numId="6">
    <w:abstractNumId w:val="6"/>
  </w:num>
  <w:num w:numId="7">
    <w:abstractNumId w:val="12"/>
  </w:num>
  <w:num w:numId="8">
    <w:abstractNumId w:val="2"/>
  </w:num>
  <w:num w:numId="9">
    <w:abstractNumId w:val="4"/>
  </w:num>
  <w:num w:numId="10">
    <w:abstractNumId w:val="20"/>
  </w:num>
  <w:num w:numId="11">
    <w:abstractNumId w:val="16"/>
  </w:num>
  <w:num w:numId="12">
    <w:abstractNumId w:val="1"/>
  </w:num>
  <w:num w:numId="13">
    <w:abstractNumId w:val="0"/>
  </w:num>
  <w:num w:numId="14">
    <w:abstractNumId w:val="23"/>
  </w:num>
  <w:num w:numId="15">
    <w:abstractNumId w:val="5"/>
  </w:num>
  <w:num w:numId="16">
    <w:abstractNumId w:val="3"/>
  </w:num>
  <w:num w:numId="17">
    <w:abstractNumId w:val="17"/>
  </w:num>
  <w:num w:numId="18">
    <w:abstractNumId w:val="14"/>
  </w:num>
  <w:num w:numId="19">
    <w:abstractNumId w:val="19"/>
  </w:num>
  <w:num w:numId="20">
    <w:abstractNumId w:val="18"/>
  </w:num>
  <w:num w:numId="21">
    <w:abstractNumId w:val="21"/>
  </w:num>
  <w:num w:numId="22">
    <w:abstractNumId w:val="8"/>
  </w:num>
  <w:num w:numId="23">
    <w:abstractNumId w:val="9"/>
  </w:num>
  <w:num w:numId="24">
    <w:abstractNumId w:val="22"/>
  </w:num>
  <w:num w:numId="25">
    <w:abstractNumId w:val="10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56"/>
    <w:rsid w:val="00043190"/>
    <w:rsid w:val="00044A9F"/>
    <w:rsid w:val="00054F8E"/>
    <w:rsid w:val="00316FC2"/>
    <w:rsid w:val="00332CA3"/>
    <w:rsid w:val="003A3B8C"/>
    <w:rsid w:val="003B1104"/>
    <w:rsid w:val="00727B02"/>
    <w:rsid w:val="0075413A"/>
    <w:rsid w:val="00A44878"/>
    <w:rsid w:val="00A7553A"/>
    <w:rsid w:val="00AC2E75"/>
    <w:rsid w:val="00B77873"/>
    <w:rsid w:val="00BC36B3"/>
    <w:rsid w:val="00C1194F"/>
    <w:rsid w:val="00C501F4"/>
    <w:rsid w:val="00D5241B"/>
    <w:rsid w:val="00DC7EC5"/>
    <w:rsid w:val="00EE68FE"/>
    <w:rsid w:val="00FA0156"/>
    <w:rsid w:val="00FC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1D33"/>
  <w15:chartTrackingRefBased/>
  <w15:docId w15:val="{0DC19DA9-BE81-488B-A80F-C3553E0E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156"/>
  </w:style>
  <w:style w:type="paragraph" w:styleId="Ttulo1">
    <w:name w:val="heading 1"/>
    <w:basedOn w:val="Normal"/>
    <w:next w:val="Normal"/>
    <w:link w:val="Ttulo1Char"/>
    <w:uiPriority w:val="9"/>
    <w:qFormat/>
    <w:rsid w:val="00FA0156"/>
    <w:pPr>
      <w:keepNext/>
      <w:keepLines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Ttulo2">
    <w:name w:val="heading 2"/>
    <w:basedOn w:val="Normal"/>
    <w:link w:val="Ttulo2Char"/>
    <w:uiPriority w:val="9"/>
    <w:qFormat/>
    <w:rsid w:val="00FA01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01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01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01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FA015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015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015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abealho">
    <w:name w:val="header"/>
    <w:basedOn w:val="Normal"/>
    <w:link w:val="CabealhoChar"/>
    <w:uiPriority w:val="99"/>
    <w:unhideWhenUsed/>
    <w:rsid w:val="00FA0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0156"/>
  </w:style>
  <w:style w:type="paragraph" w:styleId="Rodap">
    <w:name w:val="footer"/>
    <w:basedOn w:val="Normal"/>
    <w:link w:val="RodapChar"/>
    <w:uiPriority w:val="99"/>
    <w:unhideWhenUsed/>
    <w:rsid w:val="00FA0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0156"/>
  </w:style>
  <w:style w:type="paragraph" w:styleId="NormalWeb">
    <w:name w:val="Normal (Web)"/>
    <w:basedOn w:val="Normal"/>
    <w:uiPriority w:val="99"/>
    <w:unhideWhenUsed/>
    <w:rsid w:val="00FA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A0156"/>
    <w:rPr>
      <w:b/>
      <w:bCs/>
    </w:rPr>
  </w:style>
  <w:style w:type="character" w:customStyle="1" w:styleId="apple-converted-space">
    <w:name w:val="apple-converted-space"/>
    <w:basedOn w:val="Fontepargpadro"/>
    <w:rsid w:val="00FA0156"/>
  </w:style>
  <w:style w:type="paragraph" w:styleId="Textodebalo">
    <w:name w:val="Balloon Text"/>
    <w:basedOn w:val="Normal"/>
    <w:link w:val="TextodebaloChar"/>
    <w:uiPriority w:val="99"/>
    <w:semiHidden/>
    <w:unhideWhenUsed/>
    <w:rsid w:val="00FA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15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A0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">
    <w:name w:val="Grid Table 1 Light"/>
    <w:basedOn w:val="Tabelanormal"/>
    <w:uiPriority w:val="46"/>
    <w:rsid w:val="00FA015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Fontepargpadro"/>
    <w:uiPriority w:val="99"/>
    <w:unhideWhenUsed/>
    <w:rsid w:val="00FA0156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0156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A015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A0156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FA01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A0156"/>
    <w:pPr>
      <w:spacing w:before="60" w:after="60" w:line="240" w:lineRule="auto"/>
      <w:ind w:left="284" w:hanging="284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FA0156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rpodetexto">
    <w:name w:val="Body Text"/>
    <w:basedOn w:val="Normal"/>
    <w:link w:val="CorpodetextoChar"/>
    <w:uiPriority w:val="99"/>
    <w:unhideWhenUsed/>
    <w:rsid w:val="00FA0156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FA0156"/>
    <w:rPr>
      <w:rFonts w:ascii="Calibri" w:eastAsia="Calibri" w:hAnsi="Calibri" w:cs="Times New Roman"/>
      <w:lang w:val="x-none"/>
    </w:rPr>
  </w:style>
  <w:style w:type="paragraph" w:customStyle="1" w:styleId="anexo">
    <w:name w:val="anexo"/>
    <w:basedOn w:val="Normal"/>
    <w:rsid w:val="00FA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2">
    <w:name w:val="parag2"/>
    <w:basedOn w:val="Normal"/>
    <w:rsid w:val="00FA0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Claudriana Locatelli</dc:creator>
  <cp:keywords/>
  <dc:description/>
  <cp:lastModifiedBy>Claudriana Locatelli</cp:lastModifiedBy>
  <cp:revision>3</cp:revision>
  <dcterms:created xsi:type="dcterms:W3CDTF">2019-06-25T14:24:00Z</dcterms:created>
  <dcterms:modified xsi:type="dcterms:W3CDTF">2019-06-25T14:25:00Z</dcterms:modified>
</cp:coreProperties>
</file>